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E5" w:rsidRDefault="00E206E5" w:rsidP="00E206E5">
      <w:pPr>
        <w:widowControl/>
        <w:spacing w:line="46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A55553">
        <w:rPr>
          <w:rFonts w:ascii="Times New Roman" w:eastAsia="微软雅黑" w:hAnsi="Times New Roman" w:cs="Times New Roman" w:hint="eastAsia"/>
        </w:rPr>
        <w:t>附件</w:t>
      </w:r>
      <w:r w:rsidRPr="00A55553">
        <w:rPr>
          <w:rFonts w:ascii="Times New Roman" w:eastAsia="微软雅黑" w:hAnsi="Times New Roman" w:cs="Times New Roman"/>
        </w:rPr>
        <w:t>4</w:t>
      </w:r>
      <w:r w:rsidRPr="00A55553">
        <w:rPr>
          <w:rFonts w:ascii="Times New Roman" w:eastAsia="微软雅黑" w:hAnsi="Times New Roman" w:cs="Times New Roman" w:hint="eastAsia"/>
        </w:rPr>
        <w:t>：</w:t>
      </w:r>
    </w:p>
    <w:p w:rsidR="00E206E5" w:rsidRPr="00A55553" w:rsidRDefault="00E206E5" w:rsidP="00E206E5">
      <w:pPr>
        <w:jc w:val="center"/>
        <w:rPr>
          <w:rFonts w:ascii="黑体" w:eastAsia="黑体" w:hAnsi="黑体"/>
          <w:noProof/>
          <w:sz w:val="28"/>
          <w:szCs w:val="28"/>
        </w:rPr>
      </w:pPr>
      <w:bookmarkStart w:id="0" w:name="_GoBack"/>
      <w:r w:rsidRPr="00A55553">
        <w:rPr>
          <w:rFonts w:ascii="黑体" w:eastAsia="黑体" w:hAnsi="黑体" w:hint="eastAsia"/>
          <w:noProof/>
          <w:sz w:val="28"/>
          <w:szCs w:val="28"/>
        </w:rPr>
        <w:t>教学技能大赛决赛打分表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1012"/>
        <w:gridCol w:w="1276"/>
        <w:gridCol w:w="1127"/>
        <w:gridCol w:w="1127"/>
        <w:gridCol w:w="1127"/>
        <w:gridCol w:w="981"/>
        <w:gridCol w:w="960"/>
      </w:tblGrid>
      <w:tr w:rsidR="00E206E5" w:rsidTr="00CE6851">
        <w:trPr>
          <w:jc w:val="center"/>
        </w:trPr>
        <w:tc>
          <w:tcPr>
            <w:tcW w:w="704" w:type="dxa"/>
          </w:tcPr>
          <w:bookmarkEnd w:id="0"/>
          <w:p w:rsidR="00E206E5" w:rsidRPr="00DE50C7" w:rsidRDefault="00E206E5" w:rsidP="00CE6851">
            <w:pPr>
              <w:widowControl/>
              <w:ind w:leftChars="-54" w:left="-113" w:rightChars="-51" w:right="-107"/>
              <w:jc w:val="center"/>
              <w:rPr>
                <w:rFonts w:ascii="宋体" w:eastAsia="宋体" w:hAnsi="宋体" w:cs="fangsong_gb2312"/>
                <w:b/>
                <w:bCs/>
              </w:rPr>
            </w:pPr>
            <w:r>
              <w:rPr>
                <w:rFonts w:ascii="宋体" w:eastAsia="宋体" w:hAnsi="宋体" w:cs="fangsong_gb2312" w:hint="eastAsia"/>
                <w:b/>
                <w:bCs/>
              </w:rPr>
              <w:t>序号</w:t>
            </w:r>
          </w:p>
        </w:tc>
        <w:tc>
          <w:tcPr>
            <w:tcW w:w="1039" w:type="dxa"/>
          </w:tcPr>
          <w:p w:rsidR="00E206E5" w:rsidRPr="00DE50C7" w:rsidRDefault="00E206E5" w:rsidP="00CE6851">
            <w:pPr>
              <w:widowControl/>
              <w:jc w:val="center"/>
              <w:rPr>
                <w:rFonts w:ascii="宋体" w:eastAsia="宋体" w:hAnsi="宋体" w:cs="fangsong_gb2312"/>
                <w:b/>
                <w:bCs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</w:rPr>
              <w:t>选手</w:t>
            </w:r>
          </w:p>
          <w:p w:rsidR="00E206E5" w:rsidRPr="00DE50C7" w:rsidRDefault="00E206E5" w:rsidP="00CE685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</w:rPr>
              <w:t>姓名</w:t>
            </w:r>
          </w:p>
        </w:tc>
        <w:tc>
          <w:tcPr>
            <w:tcW w:w="1306" w:type="dxa"/>
          </w:tcPr>
          <w:p w:rsidR="00E206E5" w:rsidRPr="00DE50C7" w:rsidRDefault="00E206E5" w:rsidP="00CE6851">
            <w:pPr>
              <w:ind w:leftChars="-73" w:left="-153" w:rightChars="-32" w:right="-6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color w:val="000000"/>
                <w:w w:val="90"/>
              </w:rPr>
              <w:t>教学设计能力</w:t>
            </w: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（</w:t>
            </w:r>
            <w:r w:rsidRPr="00DE50C7">
              <w:rPr>
                <w:rFonts w:ascii="宋体" w:eastAsia="宋体" w:hAnsi="宋体" w:cs="fangsong_gb2312"/>
                <w:b/>
                <w:bCs/>
                <w:w w:val="90"/>
              </w:rPr>
              <w:t>18</w:t>
            </w: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）</w:t>
            </w:r>
          </w:p>
        </w:tc>
        <w:tc>
          <w:tcPr>
            <w:tcW w:w="1150" w:type="dxa"/>
          </w:tcPr>
          <w:p w:rsidR="00E206E5" w:rsidRDefault="00E206E5" w:rsidP="00CE6851">
            <w:pPr>
              <w:widowControl/>
              <w:ind w:leftChars="-73" w:left="-153" w:rightChars="-38" w:right="-80"/>
              <w:jc w:val="center"/>
              <w:rPr>
                <w:rFonts w:ascii="宋体" w:eastAsia="宋体" w:hAnsi="宋体" w:cs="fangsong_gb2312"/>
                <w:b/>
                <w:bCs/>
                <w:color w:val="000000"/>
                <w:w w:val="90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color w:val="000000"/>
                <w:w w:val="90"/>
              </w:rPr>
              <w:t>教学组织</w:t>
            </w:r>
          </w:p>
          <w:p w:rsidR="00E206E5" w:rsidRPr="00DE50C7" w:rsidRDefault="00E206E5" w:rsidP="00CE6851">
            <w:pPr>
              <w:widowControl/>
              <w:ind w:leftChars="-73" w:left="-153" w:rightChars="-38" w:right="-80"/>
              <w:jc w:val="center"/>
              <w:rPr>
                <w:rFonts w:ascii="宋体" w:eastAsia="宋体" w:hAnsi="宋体" w:cs="fangsong_gb2312"/>
                <w:b/>
                <w:bCs/>
                <w:color w:val="000000"/>
                <w:w w:val="90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color w:val="000000"/>
                <w:w w:val="90"/>
              </w:rPr>
              <w:t>（</w:t>
            </w:r>
            <w:r w:rsidRPr="00DE50C7">
              <w:rPr>
                <w:rFonts w:ascii="宋体" w:eastAsia="宋体" w:hAnsi="宋体" w:cs="fangsong_gb2312"/>
                <w:b/>
                <w:bCs/>
                <w:color w:val="000000"/>
                <w:w w:val="90"/>
              </w:rPr>
              <w:t>27</w:t>
            </w:r>
            <w:r w:rsidRPr="00DE50C7">
              <w:rPr>
                <w:rFonts w:ascii="宋体" w:eastAsia="宋体" w:hAnsi="宋体" w:cs="fangsong_gb2312" w:hint="eastAsia"/>
                <w:b/>
                <w:bCs/>
                <w:color w:val="000000"/>
                <w:w w:val="90"/>
              </w:rPr>
              <w:t>）</w:t>
            </w:r>
          </w:p>
        </w:tc>
        <w:tc>
          <w:tcPr>
            <w:tcW w:w="1150" w:type="dxa"/>
          </w:tcPr>
          <w:p w:rsidR="00E206E5" w:rsidRPr="00DE50C7" w:rsidRDefault="00E206E5" w:rsidP="00CE6851">
            <w:pPr>
              <w:ind w:leftChars="-73" w:left="-153"/>
              <w:jc w:val="center"/>
              <w:rPr>
                <w:rFonts w:ascii="宋体" w:eastAsia="宋体" w:hAnsi="宋体"/>
                <w:b/>
                <w:bCs/>
                <w:w w:val="90"/>
              </w:rPr>
            </w:pPr>
            <w:r>
              <w:rPr>
                <w:rFonts w:ascii="宋体" w:eastAsia="宋体" w:hAnsi="宋体" w:cs="fangsong_gb2312" w:hint="eastAsia"/>
                <w:b/>
                <w:bCs/>
                <w:w w:val="90"/>
              </w:rPr>
              <w:t>教</w:t>
            </w: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态仪表</w:t>
            </w:r>
          </w:p>
          <w:p w:rsidR="00E206E5" w:rsidRPr="00DE50C7" w:rsidRDefault="00E206E5" w:rsidP="00CE6851">
            <w:pPr>
              <w:widowControl/>
              <w:ind w:leftChars="-73" w:left="-15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（</w:t>
            </w:r>
            <w:r w:rsidRPr="00DE50C7">
              <w:rPr>
                <w:rFonts w:ascii="宋体" w:eastAsia="宋体" w:hAnsi="宋体" w:cs="fangsong_gb2312"/>
                <w:b/>
                <w:bCs/>
                <w:w w:val="90"/>
              </w:rPr>
              <w:t>15</w:t>
            </w: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）</w:t>
            </w:r>
          </w:p>
        </w:tc>
        <w:tc>
          <w:tcPr>
            <w:tcW w:w="1150" w:type="dxa"/>
          </w:tcPr>
          <w:p w:rsidR="00E206E5" w:rsidRPr="00DE50C7" w:rsidRDefault="00E206E5" w:rsidP="00CE6851">
            <w:pPr>
              <w:ind w:leftChars="-73" w:left="-15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教学手段（</w:t>
            </w:r>
            <w:r w:rsidRPr="00DE50C7">
              <w:rPr>
                <w:rFonts w:ascii="宋体" w:eastAsia="宋体" w:hAnsi="宋体" w:cs="fangsong_gb2312"/>
                <w:b/>
                <w:bCs/>
                <w:w w:val="90"/>
              </w:rPr>
              <w:t>10</w:t>
            </w: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）</w:t>
            </w:r>
          </w:p>
        </w:tc>
        <w:tc>
          <w:tcPr>
            <w:tcW w:w="1006" w:type="dxa"/>
          </w:tcPr>
          <w:p w:rsidR="00E206E5" w:rsidRPr="00DE50C7" w:rsidRDefault="00E206E5" w:rsidP="00CE6851">
            <w:pPr>
              <w:ind w:leftChars="-73" w:left="-153"/>
              <w:jc w:val="center"/>
              <w:rPr>
                <w:rFonts w:ascii="宋体" w:eastAsia="宋体" w:hAnsi="宋体"/>
                <w:b/>
                <w:bCs/>
                <w:w w:val="90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说课能力</w:t>
            </w:r>
          </w:p>
          <w:p w:rsidR="00E206E5" w:rsidRPr="00DE50C7" w:rsidRDefault="00E206E5" w:rsidP="00CE6851">
            <w:pPr>
              <w:widowControl/>
              <w:ind w:leftChars="-73" w:left="-15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50C7">
              <w:rPr>
                <w:rFonts w:ascii="宋体" w:eastAsia="宋体" w:hAnsi="宋体" w:cs="fangsong_gb2312"/>
                <w:b/>
                <w:bCs/>
                <w:w w:val="90"/>
              </w:rPr>
              <w:t>(30)</w:t>
            </w:r>
          </w:p>
        </w:tc>
        <w:tc>
          <w:tcPr>
            <w:tcW w:w="989" w:type="dxa"/>
          </w:tcPr>
          <w:p w:rsidR="00E206E5" w:rsidRPr="00DE50C7" w:rsidRDefault="00E206E5" w:rsidP="00CE6851">
            <w:pPr>
              <w:widowControl/>
              <w:ind w:leftChars="-73" w:left="-153" w:rightChars="-52" w:right="-109" w:firstLineChars="50" w:firstLine="9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E50C7">
              <w:rPr>
                <w:rFonts w:ascii="宋体" w:eastAsia="宋体" w:hAnsi="宋体" w:cs="fangsong_gb2312" w:hint="eastAsia"/>
                <w:b/>
                <w:bCs/>
                <w:w w:val="90"/>
              </w:rPr>
              <w:t>总分</w:t>
            </w: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359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359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4359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Pr="00D4359D" w:rsidRDefault="00E206E5" w:rsidP="00CE6851">
            <w:pPr>
              <w:widowControl/>
              <w:spacing w:line="480" w:lineRule="auto"/>
              <w:ind w:leftChars="-54" w:left="-113" w:rightChars="-51" w:right="-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0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6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89" w:type="dxa"/>
          </w:tcPr>
          <w:p w:rsidR="00E206E5" w:rsidRPr="00D4359D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206E5" w:rsidTr="00CE6851">
        <w:trPr>
          <w:jc w:val="center"/>
        </w:trPr>
        <w:tc>
          <w:tcPr>
            <w:tcW w:w="704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206E5" w:rsidRDefault="00E206E5" w:rsidP="00CE6851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06E5" w:rsidRPr="00A71FDB" w:rsidRDefault="00E206E5" w:rsidP="00E206E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E206E5" w:rsidRDefault="00E206E5" w:rsidP="00E206E5"/>
    <w:p w:rsidR="009E35BA" w:rsidRPr="00E206E5" w:rsidRDefault="009E35BA" w:rsidP="00E206E5"/>
    <w:sectPr w:rsidR="009E35BA" w:rsidRPr="00E2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 UI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E5"/>
    <w:rsid w:val="009E35BA"/>
    <w:rsid w:val="00E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233B-94C9-4FB2-A2B6-A0463163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2023-10-12T10:03:00Z</dcterms:created>
  <dcterms:modified xsi:type="dcterms:W3CDTF">2023-10-12T10:04:00Z</dcterms:modified>
</cp:coreProperties>
</file>